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B3" w:rsidRPr="00443EB3" w:rsidRDefault="00443EB3" w:rsidP="00443EB3">
      <w:pPr>
        <w:jc w:val="center"/>
        <w:outlineLvl w:val="0"/>
        <w:rPr>
          <w:b/>
          <w:sz w:val="32"/>
          <w:szCs w:val="32"/>
        </w:rPr>
      </w:pPr>
    </w:p>
    <w:p w:rsidR="00443EB3" w:rsidRPr="00443EB3" w:rsidRDefault="004005E8" w:rsidP="004005E8">
      <w:pPr>
        <w:jc w:val="center"/>
        <w:outlineLvl w:val="0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EB3" w:rsidRPr="00443EB3" w:rsidRDefault="00443EB3" w:rsidP="00A42D36">
      <w:pPr>
        <w:jc w:val="center"/>
        <w:outlineLvl w:val="0"/>
        <w:rPr>
          <w:b/>
          <w:sz w:val="32"/>
          <w:szCs w:val="32"/>
        </w:rPr>
      </w:pPr>
    </w:p>
    <w:p w:rsidR="00443EB3" w:rsidRPr="00EC18A4" w:rsidRDefault="00443EB3" w:rsidP="00A42D36">
      <w:pPr>
        <w:jc w:val="center"/>
        <w:outlineLvl w:val="0"/>
        <w:rPr>
          <w:b/>
          <w:sz w:val="28"/>
          <w:szCs w:val="28"/>
        </w:rPr>
      </w:pPr>
      <w:r w:rsidRPr="00EC18A4">
        <w:rPr>
          <w:b/>
          <w:sz w:val="28"/>
          <w:szCs w:val="28"/>
        </w:rPr>
        <w:t>РОССИЙСКАЯ ФЕДЕРАЦИЯ</w:t>
      </w:r>
    </w:p>
    <w:p w:rsidR="00443EB3" w:rsidRPr="00EC18A4" w:rsidRDefault="00443EB3" w:rsidP="00A42D36">
      <w:pPr>
        <w:jc w:val="center"/>
        <w:rPr>
          <w:b/>
          <w:sz w:val="28"/>
          <w:szCs w:val="28"/>
        </w:rPr>
      </w:pPr>
      <w:r w:rsidRPr="00EC18A4">
        <w:rPr>
          <w:b/>
          <w:sz w:val="28"/>
          <w:szCs w:val="28"/>
        </w:rPr>
        <w:t>ЧЕЧЕНСКАЯ РЕСПУБЛИКА</w:t>
      </w:r>
    </w:p>
    <w:p w:rsidR="00443EB3" w:rsidRPr="00EC18A4" w:rsidRDefault="00A42D36" w:rsidP="00A42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ГУДЕРМЕССКИЙ</w:t>
      </w:r>
      <w:r w:rsidR="00443EB3" w:rsidRPr="00EC18A4">
        <w:rPr>
          <w:b/>
          <w:sz w:val="28"/>
          <w:szCs w:val="28"/>
        </w:rPr>
        <w:t xml:space="preserve"> МУНИЦИПАЛЬНЫЙ РАЙОН</w:t>
      </w:r>
    </w:p>
    <w:p w:rsidR="00A42D36" w:rsidRDefault="00F21EE5" w:rsidP="00A42D36">
      <w:pPr>
        <w:jc w:val="center"/>
        <w:rPr>
          <w:b/>
          <w:sz w:val="28"/>
          <w:szCs w:val="28"/>
        </w:rPr>
      </w:pPr>
      <w:r w:rsidRPr="00EC18A4">
        <w:rPr>
          <w:b/>
          <w:sz w:val="28"/>
          <w:szCs w:val="28"/>
        </w:rPr>
        <w:t xml:space="preserve">АДМИНИСТРАЦИЯ </w:t>
      </w:r>
      <w:r w:rsidR="00A42D36">
        <w:rPr>
          <w:b/>
          <w:sz w:val="28"/>
          <w:szCs w:val="28"/>
        </w:rPr>
        <w:t>АЗАМАТ</w:t>
      </w:r>
      <w:r w:rsidR="00EC18A4" w:rsidRPr="00EC18A4">
        <w:rPr>
          <w:b/>
          <w:sz w:val="28"/>
          <w:szCs w:val="28"/>
        </w:rPr>
        <w:t>-ЮРТОВСКОГО</w:t>
      </w:r>
      <w:r w:rsidR="004B354C" w:rsidRPr="00EC18A4">
        <w:rPr>
          <w:b/>
          <w:sz w:val="28"/>
          <w:szCs w:val="28"/>
        </w:rPr>
        <w:t xml:space="preserve"> </w:t>
      </w:r>
      <w:proofErr w:type="gramStart"/>
      <w:r w:rsidR="004B354C" w:rsidRPr="00EC18A4">
        <w:rPr>
          <w:b/>
          <w:sz w:val="28"/>
          <w:szCs w:val="28"/>
        </w:rPr>
        <w:t>СЕЛЬСКО</w:t>
      </w:r>
      <w:r w:rsidRPr="00EC18A4">
        <w:rPr>
          <w:b/>
          <w:sz w:val="28"/>
          <w:szCs w:val="28"/>
        </w:rPr>
        <w:t>ГО</w:t>
      </w:r>
      <w:proofErr w:type="gramEnd"/>
    </w:p>
    <w:p w:rsidR="004B354C" w:rsidRPr="00EC18A4" w:rsidRDefault="004B354C" w:rsidP="00A42D36">
      <w:pPr>
        <w:jc w:val="center"/>
        <w:rPr>
          <w:b/>
          <w:sz w:val="28"/>
          <w:szCs w:val="28"/>
        </w:rPr>
      </w:pPr>
      <w:r w:rsidRPr="00EC18A4">
        <w:rPr>
          <w:b/>
          <w:sz w:val="28"/>
          <w:szCs w:val="28"/>
        </w:rPr>
        <w:t>ПОСЕЛЕНИ</w:t>
      </w:r>
      <w:r w:rsidR="00F21EE5" w:rsidRPr="00EC18A4">
        <w:rPr>
          <w:b/>
          <w:sz w:val="28"/>
          <w:szCs w:val="28"/>
        </w:rPr>
        <w:t>Я</w:t>
      </w:r>
    </w:p>
    <w:tbl>
      <w:tblPr>
        <w:tblW w:w="10773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10773"/>
      </w:tblGrid>
      <w:tr w:rsidR="004B354C" w:rsidRPr="005400C2" w:rsidTr="00EC18A4">
        <w:trPr>
          <w:trHeight w:val="245"/>
        </w:trPr>
        <w:tc>
          <w:tcPr>
            <w:tcW w:w="107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B354C" w:rsidRPr="009C13B2" w:rsidRDefault="00F30DD1" w:rsidP="00EC18A4">
            <w:pPr>
              <w:jc w:val="center"/>
              <w:rPr>
                <w:b/>
                <w:sz w:val="16"/>
                <w:szCs w:val="16"/>
              </w:rPr>
            </w:pPr>
            <w:r w:rsidRPr="009C13B2">
              <w:rPr>
                <w:b/>
                <w:sz w:val="16"/>
                <w:szCs w:val="16"/>
              </w:rPr>
              <w:t xml:space="preserve"> 366</w:t>
            </w:r>
            <w:r w:rsidR="00A42D36">
              <w:rPr>
                <w:b/>
                <w:sz w:val="16"/>
                <w:szCs w:val="16"/>
              </w:rPr>
              <w:t>907</w:t>
            </w:r>
            <w:r w:rsidRPr="009C13B2">
              <w:rPr>
                <w:b/>
                <w:sz w:val="16"/>
                <w:szCs w:val="16"/>
              </w:rPr>
              <w:t xml:space="preserve">,  </w:t>
            </w:r>
            <w:r w:rsidR="004B354C" w:rsidRPr="009C13B2">
              <w:rPr>
                <w:b/>
                <w:sz w:val="16"/>
                <w:szCs w:val="16"/>
              </w:rPr>
              <w:t>ЧР</w:t>
            </w:r>
            <w:r w:rsidRPr="009C13B2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A42D36">
              <w:rPr>
                <w:b/>
                <w:sz w:val="16"/>
                <w:szCs w:val="16"/>
              </w:rPr>
              <w:t>Гудермесский</w:t>
            </w:r>
            <w:proofErr w:type="spellEnd"/>
            <w:r w:rsidR="004B354C" w:rsidRPr="009C13B2">
              <w:rPr>
                <w:b/>
                <w:sz w:val="16"/>
                <w:szCs w:val="16"/>
              </w:rPr>
              <w:t xml:space="preserve"> р</w:t>
            </w:r>
            <w:r w:rsidR="00443EB3" w:rsidRPr="009C13B2">
              <w:rPr>
                <w:b/>
                <w:sz w:val="16"/>
                <w:szCs w:val="16"/>
              </w:rPr>
              <w:t>ай</w:t>
            </w:r>
            <w:r w:rsidR="004B354C" w:rsidRPr="009C13B2">
              <w:rPr>
                <w:b/>
                <w:sz w:val="16"/>
                <w:szCs w:val="16"/>
              </w:rPr>
              <w:t>он</w:t>
            </w:r>
            <w:r w:rsidRPr="009C13B2">
              <w:rPr>
                <w:b/>
                <w:sz w:val="16"/>
                <w:szCs w:val="16"/>
              </w:rPr>
              <w:t>,</w:t>
            </w:r>
            <w:r w:rsidR="004B354C" w:rsidRPr="009C13B2">
              <w:rPr>
                <w:b/>
                <w:sz w:val="16"/>
                <w:szCs w:val="16"/>
              </w:rPr>
              <w:t xml:space="preserve">  с.</w:t>
            </w:r>
            <w:r w:rsidR="00A42D3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42D36">
              <w:rPr>
                <w:b/>
                <w:sz w:val="16"/>
                <w:szCs w:val="16"/>
              </w:rPr>
              <w:t>Азамат</w:t>
            </w:r>
            <w:r w:rsidR="00EC18A4" w:rsidRPr="009C13B2">
              <w:rPr>
                <w:b/>
                <w:sz w:val="16"/>
                <w:szCs w:val="16"/>
              </w:rPr>
              <w:t>-Юрт</w:t>
            </w:r>
            <w:proofErr w:type="spellEnd"/>
            <w:r w:rsidR="004B354C" w:rsidRPr="009C13B2">
              <w:rPr>
                <w:b/>
                <w:sz w:val="16"/>
                <w:szCs w:val="16"/>
              </w:rPr>
              <w:t xml:space="preserve"> ул. </w:t>
            </w:r>
            <w:r w:rsidR="004F6373" w:rsidRPr="009C13B2">
              <w:rPr>
                <w:b/>
                <w:sz w:val="16"/>
                <w:szCs w:val="16"/>
              </w:rPr>
              <w:t>им.</w:t>
            </w:r>
            <w:r w:rsidR="00A42D36">
              <w:rPr>
                <w:b/>
                <w:sz w:val="16"/>
                <w:szCs w:val="16"/>
              </w:rPr>
              <w:t>А.</w:t>
            </w:r>
            <w:r w:rsidR="00CD24DE" w:rsidRPr="009C13B2">
              <w:rPr>
                <w:b/>
                <w:sz w:val="16"/>
                <w:szCs w:val="16"/>
              </w:rPr>
              <w:t xml:space="preserve"> </w:t>
            </w:r>
            <w:r w:rsidR="004B354C" w:rsidRPr="009C13B2">
              <w:rPr>
                <w:b/>
                <w:sz w:val="16"/>
                <w:szCs w:val="16"/>
              </w:rPr>
              <w:t>Кадырова</w:t>
            </w:r>
            <w:r w:rsidRPr="009C13B2">
              <w:rPr>
                <w:b/>
                <w:sz w:val="16"/>
                <w:szCs w:val="16"/>
              </w:rPr>
              <w:t>,</w:t>
            </w:r>
            <w:r w:rsidR="00A42D36">
              <w:rPr>
                <w:b/>
                <w:sz w:val="16"/>
                <w:szCs w:val="16"/>
              </w:rPr>
              <w:t xml:space="preserve"> 10</w:t>
            </w:r>
            <w:r w:rsidRPr="009C13B2">
              <w:rPr>
                <w:b/>
                <w:sz w:val="16"/>
                <w:szCs w:val="16"/>
              </w:rPr>
              <w:t>,</w:t>
            </w:r>
            <w:r w:rsidR="004B354C" w:rsidRPr="009C13B2">
              <w:rPr>
                <w:b/>
                <w:sz w:val="16"/>
                <w:szCs w:val="16"/>
              </w:rPr>
              <w:t xml:space="preserve">  </w:t>
            </w:r>
          </w:p>
        </w:tc>
      </w:tr>
    </w:tbl>
    <w:p w:rsidR="004B354C" w:rsidRPr="00135860" w:rsidRDefault="004B354C" w:rsidP="00135860"/>
    <w:p w:rsidR="00135860" w:rsidRPr="0018159D" w:rsidRDefault="00C76CD9" w:rsidP="00135860">
      <w:r>
        <w:rPr>
          <w:sz w:val="28"/>
          <w:szCs w:val="28"/>
        </w:rPr>
        <w:tab/>
      </w:r>
    </w:p>
    <w:p w:rsidR="00135860" w:rsidRPr="005400C2" w:rsidRDefault="004F6373" w:rsidP="00135860">
      <w:pPr>
        <w:tabs>
          <w:tab w:val="left" w:pos="3975"/>
        </w:tabs>
        <w:jc w:val="center"/>
        <w:rPr>
          <w:sz w:val="28"/>
          <w:szCs w:val="28"/>
        </w:rPr>
      </w:pPr>
      <w:r>
        <w:rPr>
          <w:b/>
          <w:bCs/>
          <w:color w:val="000000"/>
          <w:spacing w:val="20"/>
          <w:sz w:val="28"/>
          <w:szCs w:val="28"/>
        </w:rPr>
        <w:t>РАСПОРЯЖЕНИЕ</w:t>
      </w:r>
      <w:r w:rsidR="00946277">
        <w:rPr>
          <w:sz w:val="28"/>
          <w:szCs w:val="28"/>
        </w:rPr>
        <w:t xml:space="preserve"> </w:t>
      </w:r>
      <w:r w:rsidR="00946277" w:rsidRPr="002C2F1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A42D36">
        <w:rPr>
          <w:b/>
          <w:sz w:val="28"/>
          <w:szCs w:val="28"/>
        </w:rPr>
        <w:t>01</w:t>
      </w:r>
    </w:p>
    <w:p w:rsidR="00135860" w:rsidRPr="005400C2" w:rsidRDefault="00135860" w:rsidP="00135860">
      <w:pPr>
        <w:rPr>
          <w:sz w:val="28"/>
          <w:szCs w:val="28"/>
        </w:rPr>
      </w:pPr>
    </w:p>
    <w:p w:rsidR="002C2F1A" w:rsidRDefault="002C2F1A" w:rsidP="00135860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</w:p>
    <w:p w:rsidR="00135860" w:rsidRDefault="004F6373" w:rsidP="00135860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5860" w:rsidRPr="005400C2">
        <w:rPr>
          <w:sz w:val="28"/>
          <w:szCs w:val="28"/>
        </w:rPr>
        <w:t xml:space="preserve"> от </w:t>
      </w:r>
      <w:r w:rsidR="00A42D36">
        <w:rPr>
          <w:sz w:val="28"/>
          <w:szCs w:val="28"/>
        </w:rPr>
        <w:t>10</w:t>
      </w:r>
      <w:r w:rsidR="00135860" w:rsidRPr="005400C2">
        <w:rPr>
          <w:sz w:val="28"/>
          <w:szCs w:val="28"/>
        </w:rPr>
        <w:t>.</w:t>
      </w:r>
      <w:r w:rsidR="00A42D3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35860" w:rsidRPr="005400C2">
        <w:rPr>
          <w:sz w:val="28"/>
          <w:szCs w:val="28"/>
        </w:rPr>
        <w:t>.201</w:t>
      </w:r>
      <w:r w:rsidR="00A42D36">
        <w:rPr>
          <w:sz w:val="28"/>
          <w:szCs w:val="28"/>
        </w:rPr>
        <w:t>5</w:t>
      </w:r>
      <w:r w:rsidR="00135860">
        <w:rPr>
          <w:sz w:val="28"/>
          <w:szCs w:val="28"/>
        </w:rPr>
        <w:t xml:space="preserve"> </w:t>
      </w:r>
      <w:r w:rsidR="00135860" w:rsidRPr="005400C2">
        <w:rPr>
          <w:sz w:val="28"/>
          <w:szCs w:val="28"/>
        </w:rPr>
        <w:t xml:space="preserve">г.                      </w:t>
      </w:r>
      <w:r w:rsidR="002C2F1A">
        <w:rPr>
          <w:sz w:val="28"/>
          <w:szCs w:val="28"/>
        </w:rPr>
        <w:t xml:space="preserve">          </w:t>
      </w:r>
      <w:r w:rsidR="00135860" w:rsidRPr="005400C2">
        <w:rPr>
          <w:sz w:val="28"/>
          <w:szCs w:val="28"/>
        </w:rPr>
        <w:t xml:space="preserve">                 </w:t>
      </w:r>
      <w:r w:rsidR="009C13B2">
        <w:rPr>
          <w:sz w:val="28"/>
          <w:szCs w:val="28"/>
        </w:rPr>
        <w:t xml:space="preserve">                  </w:t>
      </w:r>
      <w:r w:rsidR="002C2F1A">
        <w:rPr>
          <w:sz w:val="28"/>
          <w:szCs w:val="28"/>
        </w:rPr>
        <w:t xml:space="preserve">   </w:t>
      </w:r>
      <w:r w:rsidR="00A42D36">
        <w:rPr>
          <w:sz w:val="28"/>
          <w:szCs w:val="28"/>
        </w:rPr>
        <w:t xml:space="preserve"> с. </w:t>
      </w:r>
      <w:proofErr w:type="spellStart"/>
      <w:r w:rsidR="00A42D36">
        <w:rPr>
          <w:sz w:val="28"/>
          <w:szCs w:val="28"/>
        </w:rPr>
        <w:t>Азамат</w:t>
      </w:r>
      <w:r>
        <w:rPr>
          <w:sz w:val="28"/>
          <w:szCs w:val="28"/>
        </w:rPr>
        <w:t>-Юрт</w:t>
      </w:r>
      <w:proofErr w:type="spellEnd"/>
    </w:p>
    <w:p w:rsidR="009C13B2" w:rsidRDefault="009C13B2" w:rsidP="00135860">
      <w:pPr>
        <w:tabs>
          <w:tab w:val="left" w:pos="3180"/>
        </w:tabs>
        <w:rPr>
          <w:sz w:val="28"/>
          <w:szCs w:val="28"/>
        </w:rPr>
      </w:pPr>
    </w:p>
    <w:p w:rsidR="00B1308B" w:rsidRDefault="00B1308B" w:rsidP="009C13B2">
      <w:pPr>
        <w:tabs>
          <w:tab w:val="left" w:pos="3180"/>
        </w:tabs>
        <w:jc w:val="center"/>
      </w:pPr>
    </w:p>
    <w:p w:rsidR="009C13B2" w:rsidRDefault="009C13B2" w:rsidP="009C13B2">
      <w:pPr>
        <w:tabs>
          <w:tab w:val="left" w:pos="3180"/>
        </w:tabs>
        <w:jc w:val="center"/>
      </w:pPr>
    </w:p>
    <w:p w:rsidR="009C13B2" w:rsidRPr="00BB7C8A" w:rsidRDefault="009C13B2" w:rsidP="009C13B2">
      <w:pPr>
        <w:jc w:val="center"/>
        <w:rPr>
          <w:b/>
          <w:sz w:val="28"/>
          <w:szCs w:val="28"/>
        </w:rPr>
      </w:pPr>
      <w:r w:rsidRPr="00BB7C8A">
        <w:rPr>
          <w:b/>
          <w:sz w:val="28"/>
          <w:szCs w:val="28"/>
        </w:rPr>
        <w:t>Об изменении адреса земельного участка</w:t>
      </w:r>
    </w:p>
    <w:p w:rsidR="009C13B2" w:rsidRDefault="009C13B2" w:rsidP="009C13B2">
      <w:pPr>
        <w:ind w:left="426" w:hanging="426"/>
      </w:pPr>
      <w:r>
        <w:t xml:space="preserve">  </w:t>
      </w:r>
    </w:p>
    <w:p w:rsidR="00904744" w:rsidRDefault="00904744" w:rsidP="009C13B2">
      <w:pPr>
        <w:ind w:left="426" w:hanging="426"/>
      </w:pPr>
    </w:p>
    <w:p w:rsidR="00904744" w:rsidRDefault="00904744" w:rsidP="009C13B2">
      <w:pPr>
        <w:ind w:left="426" w:hanging="426"/>
      </w:pPr>
    </w:p>
    <w:p w:rsidR="009C13B2" w:rsidRDefault="009C13B2" w:rsidP="009C13B2">
      <w:pPr>
        <w:ind w:left="426" w:hanging="426"/>
      </w:pPr>
    </w:p>
    <w:p w:rsidR="009C13B2" w:rsidRDefault="009C13B2" w:rsidP="009C13B2">
      <w:pPr>
        <w:jc w:val="both"/>
        <w:rPr>
          <w:b/>
          <w:sz w:val="28"/>
          <w:szCs w:val="28"/>
        </w:rPr>
      </w:pPr>
      <w:r w:rsidRPr="00BB7C8A">
        <w:t xml:space="preserve">      </w:t>
      </w:r>
      <w:r w:rsidRPr="00BB7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B7C8A">
        <w:rPr>
          <w:sz w:val="28"/>
          <w:szCs w:val="28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 </w:t>
      </w:r>
    </w:p>
    <w:p w:rsidR="009C13B2" w:rsidRDefault="009C13B2" w:rsidP="009C13B2">
      <w:pPr>
        <w:jc w:val="both"/>
        <w:rPr>
          <w:b/>
          <w:sz w:val="28"/>
          <w:szCs w:val="28"/>
        </w:rPr>
      </w:pPr>
    </w:p>
    <w:p w:rsidR="009C13B2" w:rsidRDefault="009C13B2" w:rsidP="009C13B2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Изменить адреса следующим земельным участкам в соответствии с Приложением к настоящему распоряжению.</w:t>
      </w:r>
    </w:p>
    <w:p w:rsidR="009C13B2" w:rsidRDefault="009C13B2" w:rsidP="009C13B2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данного распоряжения оставляю за собой.</w:t>
      </w:r>
    </w:p>
    <w:p w:rsidR="009C13B2" w:rsidRDefault="009C13B2" w:rsidP="009C13B2">
      <w:pPr>
        <w:ind w:left="435"/>
        <w:jc w:val="both"/>
        <w:rPr>
          <w:sz w:val="28"/>
          <w:szCs w:val="28"/>
        </w:rPr>
      </w:pPr>
    </w:p>
    <w:p w:rsidR="009C13B2" w:rsidRDefault="009C13B2" w:rsidP="009C13B2">
      <w:pPr>
        <w:ind w:left="435"/>
        <w:jc w:val="both"/>
        <w:rPr>
          <w:sz w:val="28"/>
          <w:szCs w:val="28"/>
        </w:rPr>
      </w:pPr>
    </w:p>
    <w:p w:rsidR="009C13B2" w:rsidRDefault="009C13B2" w:rsidP="009C13B2">
      <w:pPr>
        <w:ind w:left="435"/>
        <w:jc w:val="both"/>
        <w:rPr>
          <w:sz w:val="28"/>
          <w:szCs w:val="28"/>
        </w:rPr>
      </w:pPr>
    </w:p>
    <w:p w:rsidR="009C13B2" w:rsidRDefault="009C13B2" w:rsidP="009C13B2">
      <w:pPr>
        <w:ind w:left="435"/>
        <w:jc w:val="both"/>
        <w:rPr>
          <w:sz w:val="28"/>
          <w:szCs w:val="28"/>
        </w:rPr>
      </w:pPr>
    </w:p>
    <w:p w:rsidR="009C13B2" w:rsidRDefault="00A42D36" w:rsidP="00A42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Азамат</w:t>
      </w:r>
      <w:r w:rsidR="009C13B2">
        <w:rPr>
          <w:sz w:val="28"/>
          <w:szCs w:val="28"/>
        </w:rPr>
        <w:t>-Юртовского</w:t>
      </w:r>
      <w:proofErr w:type="spellEnd"/>
      <w:r w:rsidR="009C13B2">
        <w:rPr>
          <w:sz w:val="28"/>
          <w:szCs w:val="28"/>
        </w:rPr>
        <w:t xml:space="preserve"> </w:t>
      </w:r>
    </w:p>
    <w:p w:rsidR="009C13B2" w:rsidRPr="00045693" w:rsidRDefault="00A42D36" w:rsidP="009C1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3B2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                 Э.Х. </w:t>
      </w:r>
      <w:proofErr w:type="spellStart"/>
      <w:r>
        <w:rPr>
          <w:sz w:val="28"/>
          <w:szCs w:val="28"/>
        </w:rPr>
        <w:t>Эсханов</w:t>
      </w:r>
      <w:proofErr w:type="spellEnd"/>
    </w:p>
    <w:p w:rsidR="009C13B2" w:rsidRDefault="009C13B2" w:rsidP="009C13B2">
      <w:pPr>
        <w:tabs>
          <w:tab w:val="left" w:pos="3180"/>
        </w:tabs>
        <w:jc w:val="center"/>
      </w:pPr>
    </w:p>
    <w:p w:rsidR="00311F54" w:rsidRDefault="00311F54" w:rsidP="009C13B2">
      <w:pPr>
        <w:tabs>
          <w:tab w:val="left" w:pos="3180"/>
        </w:tabs>
        <w:jc w:val="center"/>
      </w:pPr>
    </w:p>
    <w:p w:rsidR="00311F54" w:rsidRDefault="00311F54" w:rsidP="009C13B2">
      <w:pPr>
        <w:tabs>
          <w:tab w:val="left" w:pos="3180"/>
        </w:tabs>
        <w:jc w:val="center"/>
      </w:pPr>
    </w:p>
    <w:p w:rsidR="00311F54" w:rsidRDefault="00311F54" w:rsidP="009C13B2">
      <w:pPr>
        <w:tabs>
          <w:tab w:val="left" w:pos="3180"/>
        </w:tabs>
        <w:jc w:val="center"/>
      </w:pPr>
    </w:p>
    <w:p w:rsidR="00311F54" w:rsidRDefault="00311F54" w:rsidP="009C13B2">
      <w:pPr>
        <w:tabs>
          <w:tab w:val="left" w:pos="3180"/>
        </w:tabs>
        <w:jc w:val="center"/>
      </w:pPr>
    </w:p>
    <w:p w:rsidR="00301280" w:rsidRDefault="00301280" w:rsidP="00537F6D">
      <w:pPr>
        <w:tabs>
          <w:tab w:val="left" w:pos="3180"/>
        </w:tabs>
        <w:sectPr w:rsidR="00301280" w:rsidSect="009C13B2">
          <w:pgSz w:w="11906" w:h="16838"/>
          <w:pgMar w:top="851" w:right="991" w:bottom="1134" w:left="1701" w:header="708" w:footer="708" w:gutter="0"/>
          <w:cols w:space="708"/>
          <w:docGrid w:linePitch="360"/>
        </w:sectPr>
      </w:pPr>
    </w:p>
    <w:p w:rsidR="00311F54" w:rsidRDefault="00311F54" w:rsidP="00537F6D">
      <w:pPr>
        <w:tabs>
          <w:tab w:val="left" w:pos="3180"/>
        </w:tabs>
      </w:pPr>
    </w:p>
    <w:p w:rsidR="00311F54" w:rsidRDefault="00311F54" w:rsidP="00311F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A5E3A">
        <w:rPr>
          <w:sz w:val="28"/>
          <w:szCs w:val="28"/>
        </w:rPr>
        <w:t xml:space="preserve">                                                                                  </w:t>
      </w:r>
      <w:r w:rsidR="00537F6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Приложение  к  распоряжению</w:t>
      </w:r>
    </w:p>
    <w:p w:rsidR="00311F54" w:rsidRDefault="00311F54" w:rsidP="00311F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A5E3A">
        <w:rPr>
          <w:sz w:val="28"/>
          <w:szCs w:val="28"/>
        </w:rPr>
        <w:t xml:space="preserve">                                                    </w:t>
      </w:r>
      <w:r w:rsidR="00537F6D">
        <w:rPr>
          <w:sz w:val="28"/>
          <w:szCs w:val="28"/>
        </w:rPr>
        <w:t xml:space="preserve">                          </w:t>
      </w:r>
      <w:r w:rsidR="00746C2C">
        <w:rPr>
          <w:sz w:val="28"/>
          <w:szCs w:val="28"/>
        </w:rPr>
        <w:t xml:space="preserve"> от  </w:t>
      </w:r>
      <w:r w:rsidR="009A1B0C">
        <w:rPr>
          <w:sz w:val="28"/>
          <w:szCs w:val="28"/>
        </w:rPr>
        <w:t>10.02.2015 г.   №  01</w:t>
      </w:r>
      <w:r>
        <w:rPr>
          <w:sz w:val="28"/>
          <w:szCs w:val="28"/>
        </w:rPr>
        <w:t xml:space="preserve">                          </w:t>
      </w:r>
    </w:p>
    <w:tbl>
      <w:tblPr>
        <w:tblStyle w:val="af1"/>
        <w:tblW w:w="15134" w:type="dxa"/>
        <w:tblLook w:val="04A0"/>
      </w:tblPr>
      <w:tblGrid>
        <w:gridCol w:w="660"/>
        <w:gridCol w:w="15"/>
        <w:gridCol w:w="1985"/>
        <w:gridCol w:w="6520"/>
        <w:gridCol w:w="1606"/>
        <w:gridCol w:w="3072"/>
        <w:gridCol w:w="1276"/>
      </w:tblGrid>
      <w:tr w:rsidR="00537F6D" w:rsidTr="006800A8">
        <w:tc>
          <w:tcPr>
            <w:tcW w:w="2660" w:type="dxa"/>
            <w:gridSpan w:val="3"/>
            <w:vMerge w:val="restart"/>
          </w:tcPr>
          <w:p w:rsidR="006800A8" w:rsidRPr="00B430F4" w:rsidRDefault="006800A8" w:rsidP="00301280">
            <w:pPr>
              <w:jc w:val="center"/>
            </w:pPr>
            <w:r w:rsidRPr="00B430F4">
              <w:t>Кадастровый номер</w:t>
            </w:r>
          </w:p>
          <w:p w:rsidR="006800A8" w:rsidRPr="00B430F4" w:rsidRDefault="006800A8" w:rsidP="00301280">
            <w:pPr>
              <w:jc w:val="center"/>
            </w:pPr>
            <w:r w:rsidRPr="00B430F4">
              <w:t>земельного участка</w:t>
            </w:r>
          </w:p>
        </w:tc>
        <w:tc>
          <w:tcPr>
            <w:tcW w:w="6520" w:type="dxa"/>
            <w:vMerge w:val="restart"/>
          </w:tcPr>
          <w:p w:rsidR="006800A8" w:rsidRPr="00B430F4" w:rsidRDefault="006800A8" w:rsidP="00301280">
            <w:pPr>
              <w:jc w:val="center"/>
            </w:pPr>
            <w:r>
              <w:t>Старый адрес</w:t>
            </w:r>
          </w:p>
        </w:tc>
        <w:tc>
          <w:tcPr>
            <w:tcW w:w="5954" w:type="dxa"/>
            <w:gridSpan w:val="3"/>
          </w:tcPr>
          <w:p w:rsidR="006800A8" w:rsidRPr="00B430F4" w:rsidRDefault="006800A8" w:rsidP="00301280">
            <w:pPr>
              <w:jc w:val="center"/>
            </w:pPr>
            <w:r>
              <w:t>Новый адрес</w:t>
            </w:r>
          </w:p>
        </w:tc>
      </w:tr>
      <w:tr w:rsidR="00537F6D" w:rsidTr="00537F6D">
        <w:trPr>
          <w:trHeight w:val="456"/>
        </w:trPr>
        <w:tc>
          <w:tcPr>
            <w:tcW w:w="2660" w:type="dxa"/>
            <w:gridSpan w:val="3"/>
            <w:vMerge/>
          </w:tcPr>
          <w:p w:rsidR="006800A8" w:rsidRPr="00B430F4" w:rsidRDefault="006800A8" w:rsidP="00301280">
            <w:pPr>
              <w:jc w:val="center"/>
            </w:pPr>
          </w:p>
        </w:tc>
        <w:tc>
          <w:tcPr>
            <w:tcW w:w="6520" w:type="dxa"/>
            <w:vMerge/>
          </w:tcPr>
          <w:p w:rsidR="006800A8" w:rsidRDefault="006800A8" w:rsidP="00301280">
            <w:pPr>
              <w:jc w:val="center"/>
            </w:pPr>
          </w:p>
        </w:tc>
        <w:tc>
          <w:tcPr>
            <w:tcW w:w="1606" w:type="dxa"/>
          </w:tcPr>
          <w:p w:rsidR="006800A8" w:rsidRDefault="006800A8" w:rsidP="002A4C9B">
            <w:pPr>
              <w:jc w:val="center"/>
            </w:pPr>
            <w:r>
              <w:t>село</w:t>
            </w:r>
          </w:p>
        </w:tc>
        <w:tc>
          <w:tcPr>
            <w:tcW w:w="3072" w:type="dxa"/>
          </w:tcPr>
          <w:p w:rsidR="006800A8" w:rsidRDefault="006800A8" w:rsidP="002A4C9B">
            <w:pPr>
              <w:jc w:val="center"/>
            </w:pPr>
            <w:r>
              <w:t>улица</w:t>
            </w:r>
          </w:p>
        </w:tc>
        <w:tc>
          <w:tcPr>
            <w:tcW w:w="1276" w:type="dxa"/>
          </w:tcPr>
          <w:p w:rsidR="006800A8" w:rsidRDefault="006800A8" w:rsidP="002A4C9B">
            <w:pPr>
              <w:jc w:val="center"/>
            </w:pPr>
            <w:r>
              <w:t>номер дома</w:t>
            </w:r>
          </w:p>
        </w:tc>
      </w:tr>
      <w:tr w:rsidR="00537F6D" w:rsidTr="00537F6D">
        <w:trPr>
          <w:trHeight w:val="322"/>
        </w:trPr>
        <w:tc>
          <w:tcPr>
            <w:tcW w:w="660" w:type="dxa"/>
          </w:tcPr>
          <w:p w:rsidR="00746C2C" w:rsidRPr="00B430F4" w:rsidRDefault="00746C2C" w:rsidP="00746C2C">
            <w:r>
              <w:t>1</w:t>
            </w:r>
          </w:p>
        </w:tc>
        <w:tc>
          <w:tcPr>
            <w:tcW w:w="2000" w:type="dxa"/>
            <w:gridSpan w:val="2"/>
          </w:tcPr>
          <w:p w:rsidR="00746C2C" w:rsidRPr="00B430F4" w:rsidRDefault="00746C2C" w:rsidP="00746C2C">
            <w:r>
              <w:rPr>
                <w:rFonts w:ascii="Calibri" w:hAnsi="Calibri"/>
                <w:color w:val="000000"/>
                <w:sz w:val="22"/>
                <w:szCs w:val="22"/>
              </w:rPr>
              <w:t>20:04:0201001:118</w:t>
            </w:r>
          </w:p>
        </w:tc>
        <w:tc>
          <w:tcPr>
            <w:tcW w:w="6520" w:type="dxa"/>
          </w:tcPr>
          <w:p w:rsidR="00746C2C" w:rsidRDefault="00746C2C" w:rsidP="00746C2C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606" w:type="dxa"/>
          </w:tcPr>
          <w:p w:rsidR="00746C2C" w:rsidRDefault="00746C2C" w:rsidP="00746C2C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</w:tcPr>
          <w:p w:rsidR="00746C2C" w:rsidRDefault="00746C2C" w:rsidP="00746C2C">
            <w:r>
              <w:t xml:space="preserve">пер. Э.Ильясова </w:t>
            </w:r>
          </w:p>
        </w:tc>
        <w:tc>
          <w:tcPr>
            <w:tcW w:w="1276" w:type="dxa"/>
          </w:tcPr>
          <w:p w:rsidR="00746C2C" w:rsidRDefault="00746C2C" w:rsidP="002A4C9B">
            <w:pPr>
              <w:jc w:val="center"/>
            </w:pPr>
            <w:r>
              <w:t>10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746C2C" w:rsidRDefault="00746C2C" w:rsidP="00746C2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20:04:0201001:124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пер</w:t>
            </w:r>
            <w:r w:rsidR="003651E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51EB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 w:rsidR="003651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155A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6" w:type="dxa"/>
            <w:vAlign w:val="bottom"/>
          </w:tcPr>
          <w:p w:rsidR="003651EB" w:rsidRDefault="003651EB" w:rsidP="002A4C9B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2A4C9B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proofErr w:type="gramEnd"/>
            <w:r w:rsidR="002A4C9B">
              <w:rPr>
                <w:rFonts w:ascii="Calibri" w:hAnsi="Calibri"/>
                <w:color w:val="000000"/>
                <w:sz w:val="22"/>
                <w:szCs w:val="22"/>
              </w:rPr>
              <w:t>замат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F155AD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746C2C" w:rsidRDefault="00746C2C" w:rsidP="00746C2C">
            <w:pPr>
              <w:spacing w:line="360" w:lineRule="auto"/>
              <w:rPr>
                <w:sz w:val="20"/>
                <w:szCs w:val="20"/>
              </w:rPr>
            </w:pPr>
            <w:r w:rsidRPr="00746C2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20:04:0201001:131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465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F155AD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746C2C" w:rsidRDefault="00746C2C" w:rsidP="00746C2C">
            <w:pPr>
              <w:spacing w:line="360" w:lineRule="auto"/>
              <w:rPr>
                <w:sz w:val="20"/>
                <w:szCs w:val="20"/>
              </w:rPr>
            </w:pPr>
            <w:r w:rsidRPr="00746C2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20:04:0201001:134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  <w:r w:rsidR="00C64BA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F155AD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20:04:0201001:15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64BA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F155AD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20:04:0201001:19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6" w:type="dxa"/>
            <w:vAlign w:val="bottom"/>
          </w:tcPr>
          <w:p w:rsidR="003651EB" w:rsidRDefault="003651E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 w:rsidR="002A4C9B">
              <w:rPr>
                <w:rFonts w:ascii="Calibri" w:hAnsi="Calibri"/>
                <w:color w:val="000000"/>
                <w:sz w:val="22"/>
                <w:szCs w:val="22"/>
              </w:rPr>
              <w:t xml:space="preserve"> .</w:t>
            </w:r>
            <w:proofErr w:type="spellStart"/>
            <w:proofErr w:type="gramEnd"/>
            <w:r w:rsidR="002A4C9B"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F155AD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20:04:0201001:20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6" w:type="dxa"/>
            <w:vAlign w:val="bottom"/>
          </w:tcPr>
          <w:p w:rsidR="003651EB" w:rsidRDefault="003651E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 w:rsidR="002A4C9B">
              <w:rPr>
                <w:rFonts w:ascii="Calibri" w:hAnsi="Calibri"/>
                <w:color w:val="000000"/>
                <w:sz w:val="22"/>
                <w:szCs w:val="22"/>
              </w:rPr>
              <w:t xml:space="preserve"> .</w:t>
            </w:r>
            <w:proofErr w:type="spellStart"/>
            <w:proofErr w:type="gramEnd"/>
            <w:r w:rsidR="002A4C9B"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F155AD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20:04:0201001:24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F155AD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20:04:0201001:37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927D9B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3651EB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927D9B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927D9B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пер, З.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Гушмазукаева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  <w:r w:rsidR="00927D9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537F6D" w:rsidP="00746C2C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пер. Э.Ильясова</w:t>
            </w:r>
          </w:p>
        </w:tc>
        <w:tc>
          <w:tcPr>
            <w:tcW w:w="1276" w:type="dxa"/>
            <w:vAlign w:val="bottom"/>
          </w:tcPr>
          <w:p w:rsidR="003651EB" w:rsidRDefault="00927D9B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</w:t>
            </w:r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520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 xml:space="preserve">, ул. Шейха </w:t>
            </w:r>
            <w:proofErr w:type="spellStart"/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>Мансура</w:t>
            </w:r>
            <w:proofErr w:type="spellEnd"/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>6/1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3F0BF0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ул.им.</w:t>
            </w:r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>А. Кадырова</w:t>
            </w:r>
          </w:p>
        </w:tc>
        <w:tc>
          <w:tcPr>
            <w:tcW w:w="1276" w:type="dxa"/>
            <w:vAlign w:val="bottom"/>
          </w:tcPr>
          <w:p w:rsidR="003651EB" w:rsidRDefault="003F0BF0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6/1</w:t>
            </w:r>
          </w:p>
        </w:tc>
      </w:tr>
      <w:tr w:rsidR="00537F6D" w:rsidTr="00537F6D"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</w:t>
            </w:r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520" w:type="dxa"/>
            <w:vAlign w:val="bottom"/>
          </w:tcPr>
          <w:p w:rsidR="003651EB" w:rsidRDefault="003F0BF0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ул. Шейха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Мансура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4/2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ул.им.</w:t>
            </w:r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 xml:space="preserve"> А. Кадырова</w:t>
            </w:r>
          </w:p>
        </w:tc>
        <w:tc>
          <w:tcPr>
            <w:tcW w:w="1276" w:type="dxa"/>
            <w:vAlign w:val="bottom"/>
          </w:tcPr>
          <w:p w:rsidR="003651EB" w:rsidRDefault="003F0BF0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</w:t>
            </w:r>
            <w:r w:rsidR="003651E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37F6D" w:rsidTr="00537F6D">
        <w:trPr>
          <w:trHeight w:val="330"/>
        </w:trPr>
        <w:tc>
          <w:tcPr>
            <w:tcW w:w="675" w:type="dxa"/>
            <w:gridSpan w:val="2"/>
          </w:tcPr>
          <w:p w:rsidR="003651EB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 w:rsidRPr="00537F6D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bottom"/>
          </w:tcPr>
          <w:p w:rsidR="003651EB" w:rsidRDefault="00F155A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</w:t>
            </w:r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520" w:type="dxa"/>
            <w:vAlign w:val="bottom"/>
          </w:tcPr>
          <w:p w:rsidR="003651EB" w:rsidRDefault="003F0BF0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ул. Шейха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Мансура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4/1</w:t>
            </w:r>
          </w:p>
        </w:tc>
        <w:tc>
          <w:tcPr>
            <w:tcW w:w="1606" w:type="dxa"/>
            <w:vAlign w:val="bottom"/>
          </w:tcPr>
          <w:p w:rsidR="003651EB" w:rsidRDefault="002A4C9B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3651EB" w:rsidRDefault="00746C2C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ул.им.</w:t>
            </w:r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 xml:space="preserve"> А. Кадырова</w:t>
            </w:r>
          </w:p>
        </w:tc>
        <w:tc>
          <w:tcPr>
            <w:tcW w:w="1276" w:type="dxa"/>
            <w:vAlign w:val="bottom"/>
          </w:tcPr>
          <w:p w:rsidR="00537F6D" w:rsidRDefault="003F0BF0" w:rsidP="00186789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4/1</w:t>
            </w:r>
          </w:p>
        </w:tc>
      </w:tr>
      <w:tr w:rsidR="00537F6D" w:rsidTr="00537F6D">
        <w:trPr>
          <w:trHeight w:val="366"/>
        </w:trPr>
        <w:tc>
          <w:tcPr>
            <w:tcW w:w="675" w:type="dxa"/>
            <w:gridSpan w:val="2"/>
          </w:tcPr>
          <w:p w:rsidR="00537F6D" w:rsidRPr="00537F6D" w:rsidRDefault="00537F6D" w:rsidP="00537F6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bottom"/>
          </w:tcPr>
          <w:p w:rsidR="00537F6D" w:rsidRDefault="00537F6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20:04:0201001:</w:t>
            </w:r>
            <w:r w:rsidR="003F0BF0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520" w:type="dxa"/>
            <w:vAlign w:val="bottom"/>
          </w:tcPr>
          <w:p w:rsidR="00537F6D" w:rsidRDefault="003F0BF0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Гудермесский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Азамат-Юрт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ул. Шейха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Мансура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1/1</w:t>
            </w:r>
          </w:p>
        </w:tc>
        <w:tc>
          <w:tcPr>
            <w:tcW w:w="1606" w:type="dxa"/>
            <w:vAlign w:val="bottom"/>
          </w:tcPr>
          <w:p w:rsidR="00537F6D" w:rsidRDefault="00537F6D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замат-Юрт</w:t>
            </w:r>
            <w:proofErr w:type="spellEnd"/>
          </w:p>
        </w:tc>
        <w:tc>
          <w:tcPr>
            <w:tcW w:w="3072" w:type="dxa"/>
            <w:vAlign w:val="bottom"/>
          </w:tcPr>
          <w:p w:rsidR="00537F6D" w:rsidRDefault="003F0BF0" w:rsidP="00186789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ул.им. А. Кадырова</w:t>
            </w:r>
          </w:p>
        </w:tc>
        <w:tc>
          <w:tcPr>
            <w:tcW w:w="1276" w:type="dxa"/>
            <w:vAlign w:val="bottom"/>
          </w:tcPr>
          <w:p w:rsidR="00537F6D" w:rsidRDefault="003F0BF0" w:rsidP="00537F6D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1/1</w:t>
            </w:r>
          </w:p>
        </w:tc>
      </w:tr>
    </w:tbl>
    <w:p w:rsidR="00301280" w:rsidRDefault="00301280" w:rsidP="00365424">
      <w:pPr>
        <w:tabs>
          <w:tab w:val="left" w:pos="3180"/>
        </w:tabs>
      </w:pPr>
    </w:p>
    <w:p w:rsidR="003F0BF0" w:rsidRDefault="003F0BF0" w:rsidP="00365424">
      <w:pPr>
        <w:tabs>
          <w:tab w:val="left" w:pos="3180"/>
        </w:tabs>
        <w:sectPr w:rsidR="003F0BF0" w:rsidSect="00301280">
          <w:pgSz w:w="16838" w:h="11906" w:orient="landscape"/>
          <w:pgMar w:top="992" w:right="1134" w:bottom="1701" w:left="851" w:header="709" w:footer="709" w:gutter="0"/>
          <w:cols w:space="708"/>
          <w:docGrid w:linePitch="360"/>
        </w:sectPr>
      </w:pPr>
    </w:p>
    <w:p w:rsidR="00311F54" w:rsidRPr="00EC18A4" w:rsidRDefault="00311F54" w:rsidP="00365424">
      <w:pPr>
        <w:tabs>
          <w:tab w:val="left" w:pos="3180"/>
        </w:tabs>
      </w:pPr>
    </w:p>
    <w:sectPr w:rsidR="00311F54" w:rsidRPr="00EC18A4" w:rsidSect="00365424">
      <w:pgSz w:w="16838" w:h="11906" w:orient="landscape"/>
      <w:pgMar w:top="992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6D" w:rsidRDefault="00537F6D" w:rsidP="00537F6D">
      <w:r>
        <w:separator/>
      </w:r>
    </w:p>
  </w:endnote>
  <w:endnote w:type="continuationSeparator" w:id="1">
    <w:p w:rsidR="00537F6D" w:rsidRDefault="00537F6D" w:rsidP="0053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6D" w:rsidRDefault="00537F6D" w:rsidP="00537F6D">
      <w:r>
        <w:separator/>
      </w:r>
    </w:p>
  </w:footnote>
  <w:footnote w:type="continuationSeparator" w:id="1">
    <w:p w:rsidR="00537F6D" w:rsidRDefault="00537F6D" w:rsidP="00537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DE3"/>
    <w:multiLevelType w:val="multilevel"/>
    <w:tmpl w:val="CB16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526CC"/>
    <w:multiLevelType w:val="hybridMultilevel"/>
    <w:tmpl w:val="78DE5A16"/>
    <w:lvl w:ilvl="0" w:tplc="10C490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773100E"/>
    <w:multiLevelType w:val="hybridMultilevel"/>
    <w:tmpl w:val="44E20588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>
    <w:nsid w:val="2E7E5BA8"/>
    <w:multiLevelType w:val="hybridMultilevel"/>
    <w:tmpl w:val="F416B2EC"/>
    <w:lvl w:ilvl="0" w:tplc="283046F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31596A2E"/>
    <w:multiLevelType w:val="hybridMultilevel"/>
    <w:tmpl w:val="980683FC"/>
    <w:lvl w:ilvl="0" w:tplc="71740FF6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56478"/>
    <w:multiLevelType w:val="hybridMultilevel"/>
    <w:tmpl w:val="4202CEA6"/>
    <w:lvl w:ilvl="0" w:tplc="B23AF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790992"/>
    <w:multiLevelType w:val="multilevel"/>
    <w:tmpl w:val="C36A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47D61"/>
    <w:multiLevelType w:val="multilevel"/>
    <w:tmpl w:val="A010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C409E"/>
    <w:multiLevelType w:val="hybridMultilevel"/>
    <w:tmpl w:val="EE52829E"/>
    <w:lvl w:ilvl="0" w:tplc="283046F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58F8588D"/>
    <w:multiLevelType w:val="multilevel"/>
    <w:tmpl w:val="C42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932579"/>
    <w:multiLevelType w:val="multilevel"/>
    <w:tmpl w:val="C33C8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90D"/>
    <w:rsid w:val="00000697"/>
    <w:rsid w:val="0002299F"/>
    <w:rsid w:val="000468C5"/>
    <w:rsid w:val="00046E3C"/>
    <w:rsid w:val="00067F9A"/>
    <w:rsid w:val="00082E2E"/>
    <w:rsid w:val="000B0080"/>
    <w:rsid w:val="000B2689"/>
    <w:rsid w:val="00122A61"/>
    <w:rsid w:val="001346D9"/>
    <w:rsid w:val="00135860"/>
    <w:rsid w:val="00146812"/>
    <w:rsid w:val="00186789"/>
    <w:rsid w:val="00186934"/>
    <w:rsid w:val="00190697"/>
    <w:rsid w:val="001D3686"/>
    <w:rsid w:val="001E4A9A"/>
    <w:rsid w:val="00212862"/>
    <w:rsid w:val="0021777B"/>
    <w:rsid w:val="00251260"/>
    <w:rsid w:val="002563DB"/>
    <w:rsid w:val="00274550"/>
    <w:rsid w:val="00290C8F"/>
    <w:rsid w:val="0029398A"/>
    <w:rsid w:val="00296453"/>
    <w:rsid w:val="002A4C9B"/>
    <w:rsid w:val="002C09B2"/>
    <w:rsid w:val="002C2F1A"/>
    <w:rsid w:val="00301280"/>
    <w:rsid w:val="00311F54"/>
    <w:rsid w:val="00312A8E"/>
    <w:rsid w:val="00353805"/>
    <w:rsid w:val="003651EB"/>
    <w:rsid w:val="00365424"/>
    <w:rsid w:val="00373AFC"/>
    <w:rsid w:val="00387886"/>
    <w:rsid w:val="003A5E3A"/>
    <w:rsid w:val="003B290D"/>
    <w:rsid w:val="003B39EB"/>
    <w:rsid w:val="003C023D"/>
    <w:rsid w:val="003F0BF0"/>
    <w:rsid w:val="004005E8"/>
    <w:rsid w:val="00443EB3"/>
    <w:rsid w:val="00486918"/>
    <w:rsid w:val="004B354C"/>
    <w:rsid w:val="004B505C"/>
    <w:rsid w:val="004C226B"/>
    <w:rsid w:val="004C2A5B"/>
    <w:rsid w:val="004D12E7"/>
    <w:rsid w:val="004F6373"/>
    <w:rsid w:val="00537F6D"/>
    <w:rsid w:val="00544CDB"/>
    <w:rsid w:val="005B4A45"/>
    <w:rsid w:val="00632406"/>
    <w:rsid w:val="006464D1"/>
    <w:rsid w:val="00660B85"/>
    <w:rsid w:val="006800A8"/>
    <w:rsid w:val="00683AF1"/>
    <w:rsid w:val="00692986"/>
    <w:rsid w:val="00693613"/>
    <w:rsid w:val="006936E5"/>
    <w:rsid w:val="006A01B8"/>
    <w:rsid w:val="006A70B2"/>
    <w:rsid w:val="006B5C82"/>
    <w:rsid w:val="00731EEE"/>
    <w:rsid w:val="00746C2C"/>
    <w:rsid w:val="00762C4A"/>
    <w:rsid w:val="0076678F"/>
    <w:rsid w:val="007929AB"/>
    <w:rsid w:val="007B0E1D"/>
    <w:rsid w:val="007C36F5"/>
    <w:rsid w:val="007C6097"/>
    <w:rsid w:val="00814E9D"/>
    <w:rsid w:val="008200CB"/>
    <w:rsid w:val="008435AB"/>
    <w:rsid w:val="00864B2E"/>
    <w:rsid w:val="00894B82"/>
    <w:rsid w:val="008A4076"/>
    <w:rsid w:val="008C78E5"/>
    <w:rsid w:val="008D30BD"/>
    <w:rsid w:val="008D3ED8"/>
    <w:rsid w:val="008D509B"/>
    <w:rsid w:val="008F6968"/>
    <w:rsid w:val="008F7222"/>
    <w:rsid w:val="00904744"/>
    <w:rsid w:val="00927D9B"/>
    <w:rsid w:val="00946277"/>
    <w:rsid w:val="0095348E"/>
    <w:rsid w:val="009872C4"/>
    <w:rsid w:val="009877DC"/>
    <w:rsid w:val="009A0CA8"/>
    <w:rsid w:val="009A1B0C"/>
    <w:rsid w:val="009B37F9"/>
    <w:rsid w:val="009B75E7"/>
    <w:rsid w:val="009C13B2"/>
    <w:rsid w:val="009D20A4"/>
    <w:rsid w:val="009D2659"/>
    <w:rsid w:val="009D28F4"/>
    <w:rsid w:val="00A01277"/>
    <w:rsid w:val="00A42D36"/>
    <w:rsid w:val="00A54659"/>
    <w:rsid w:val="00A74D5A"/>
    <w:rsid w:val="00A91B0C"/>
    <w:rsid w:val="00AC36D7"/>
    <w:rsid w:val="00AE720D"/>
    <w:rsid w:val="00AF594E"/>
    <w:rsid w:val="00B100E5"/>
    <w:rsid w:val="00B1308B"/>
    <w:rsid w:val="00B1700D"/>
    <w:rsid w:val="00B32990"/>
    <w:rsid w:val="00B47A2A"/>
    <w:rsid w:val="00BB47AE"/>
    <w:rsid w:val="00BD0D15"/>
    <w:rsid w:val="00BF010C"/>
    <w:rsid w:val="00BF4881"/>
    <w:rsid w:val="00C0303D"/>
    <w:rsid w:val="00C14051"/>
    <w:rsid w:val="00C20AD9"/>
    <w:rsid w:val="00C372CB"/>
    <w:rsid w:val="00C60D55"/>
    <w:rsid w:val="00C64BA5"/>
    <w:rsid w:val="00C76CD9"/>
    <w:rsid w:val="00C838B6"/>
    <w:rsid w:val="00CD24DE"/>
    <w:rsid w:val="00CF5A43"/>
    <w:rsid w:val="00D020F0"/>
    <w:rsid w:val="00D721CC"/>
    <w:rsid w:val="00D822BE"/>
    <w:rsid w:val="00DA1AEA"/>
    <w:rsid w:val="00DE4E29"/>
    <w:rsid w:val="00E073EF"/>
    <w:rsid w:val="00E771BE"/>
    <w:rsid w:val="00E83255"/>
    <w:rsid w:val="00EA7522"/>
    <w:rsid w:val="00EC020C"/>
    <w:rsid w:val="00EC18A4"/>
    <w:rsid w:val="00EF6052"/>
    <w:rsid w:val="00F022ED"/>
    <w:rsid w:val="00F155AD"/>
    <w:rsid w:val="00F21EE5"/>
    <w:rsid w:val="00F30DD1"/>
    <w:rsid w:val="00F46417"/>
    <w:rsid w:val="00F73BE9"/>
    <w:rsid w:val="00F867BE"/>
    <w:rsid w:val="00FA7A0B"/>
    <w:rsid w:val="00FB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30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0B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60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60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60B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60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60B85"/>
    <w:pPr>
      <w:spacing w:after="0" w:line="240" w:lineRule="auto"/>
    </w:pPr>
  </w:style>
  <w:style w:type="paragraph" w:styleId="a8">
    <w:name w:val="Balloon Text"/>
    <w:basedOn w:val="a"/>
    <w:link w:val="a9"/>
    <w:semiHidden/>
    <w:unhideWhenUsed/>
    <w:rsid w:val="008F72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1308B"/>
  </w:style>
  <w:style w:type="character" w:customStyle="1" w:styleId="num">
    <w:name w:val="num"/>
    <w:basedOn w:val="a0"/>
    <w:rsid w:val="00B1308B"/>
  </w:style>
  <w:style w:type="character" w:customStyle="1" w:styleId="b-foot-buttoni">
    <w:name w:val="b-foot-button__i"/>
    <w:basedOn w:val="a0"/>
    <w:rsid w:val="00B1308B"/>
  </w:style>
  <w:style w:type="paragraph" w:styleId="aa">
    <w:name w:val="List Paragraph"/>
    <w:basedOn w:val="a"/>
    <w:uiPriority w:val="34"/>
    <w:qFormat/>
    <w:rsid w:val="00B130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_"/>
    <w:basedOn w:val="a0"/>
    <w:link w:val="21"/>
    <w:rsid w:val="00B130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B1308B"/>
    <w:pPr>
      <w:widowControl w:val="0"/>
      <w:shd w:val="clear" w:color="auto" w:fill="FFFFFF"/>
      <w:spacing w:after="1440" w:line="0" w:lineRule="atLeast"/>
    </w:pPr>
    <w:rPr>
      <w:sz w:val="26"/>
      <w:szCs w:val="26"/>
      <w:lang w:eastAsia="en-US"/>
    </w:rPr>
  </w:style>
  <w:style w:type="paragraph" w:styleId="ac">
    <w:name w:val="header"/>
    <w:basedOn w:val="a"/>
    <w:link w:val="ad"/>
    <w:unhideWhenUsed/>
    <w:rsid w:val="00B130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B1308B"/>
  </w:style>
  <w:style w:type="paragraph" w:styleId="ae">
    <w:name w:val="footer"/>
    <w:basedOn w:val="a"/>
    <w:link w:val="af"/>
    <w:unhideWhenUsed/>
    <w:rsid w:val="00B130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B1308B"/>
  </w:style>
  <w:style w:type="paragraph" w:customStyle="1" w:styleId="ConsPlusTitle">
    <w:name w:val="ConsPlusTitle"/>
    <w:uiPriority w:val="99"/>
    <w:rsid w:val="00311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rsid w:val="00311F54"/>
    <w:rPr>
      <w:color w:val="0000FF" w:themeColor="hyperlink"/>
      <w:u w:val="single"/>
    </w:rPr>
  </w:style>
  <w:style w:type="table" w:styleId="af1">
    <w:name w:val="Table Grid"/>
    <w:basedOn w:val="a1"/>
    <w:rsid w:val="00311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30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0B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60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60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60B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60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660B8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72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1308B"/>
  </w:style>
  <w:style w:type="character" w:customStyle="1" w:styleId="num">
    <w:name w:val="num"/>
    <w:basedOn w:val="a0"/>
    <w:rsid w:val="00B1308B"/>
  </w:style>
  <w:style w:type="character" w:customStyle="1" w:styleId="b-foot-buttoni">
    <w:name w:val="b-foot-button__i"/>
    <w:basedOn w:val="a0"/>
    <w:rsid w:val="00B1308B"/>
  </w:style>
  <w:style w:type="paragraph" w:styleId="aa">
    <w:name w:val="List Paragraph"/>
    <w:basedOn w:val="a"/>
    <w:uiPriority w:val="34"/>
    <w:qFormat/>
    <w:rsid w:val="00B130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_"/>
    <w:basedOn w:val="a0"/>
    <w:link w:val="21"/>
    <w:rsid w:val="00B130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B1308B"/>
    <w:pPr>
      <w:widowControl w:val="0"/>
      <w:shd w:val="clear" w:color="auto" w:fill="FFFFFF"/>
      <w:spacing w:after="1440" w:line="0" w:lineRule="atLeast"/>
    </w:pPr>
    <w:rPr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unhideWhenUsed/>
    <w:rsid w:val="00B130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1308B"/>
  </w:style>
  <w:style w:type="paragraph" w:styleId="ae">
    <w:name w:val="footer"/>
    <w:basedOn w:val="a"/>
    <w:link w:val="af"/>
    <w:uiPriority w:val="99"/>
    <w:unhideWhenUsed/>
    <w:rsid w:val="00B130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B13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CF93-E70E-458F-B414-DE04E57C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30</cp:revision>
  <cp:lastPrinted>2015-02-10T14:12:00Z</cp:lastPrinted>
  <dcterms:created xsi:type="dcterms:W3CDTF">2014-01-20T06:06:00Z</dcterms:created>
  <dcterms:modified xsi:type="dcterms:W3CDTF">2015-02-10T14:14:00Z</dcterms:modified>
</cp:coreProperties>
</file>